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7B62E5" w14:textId="1BA38D57" w:rsidR="002C36B2" w:rsidRDefault="00F97206">
      <w:pPr>
        <w:rPr>
          <w:sz w:val="32"/>
          <w:szCs w:val="32"/>
        </w:rPr>
      </w:pPr>
      <w:r>
        <w:rPr>
          <w:sz w:val="32"/>
          <w:szCs w:val="32"/>
        </w:rPr>
        <w:t>THE CLOISTER WALK – Mark Acker – FCCH – September 13, 2026</w:t>
      </w:r>
    </w:p>
    <w:p w14:paraId="4ADD55DE" w14:textId="6E835AA2" w:rsidR="00F97206" w:rsidRDefault="00F97206">
      <w:pPr>
        <w:rPr>
          <w:sz w:val="32"/>
          <w:szCs w:val="32"/>
        </w:rPr>
      </w:pPr>
      <w:r>
        <w:rPr>
          <w:sz w:val="32"/>
          <w:szCs w:val="32"/>
        </w:rPr>
        <w:t xml:space="preserve">During the twenty-six years that I lived in Nashville, Tennessee, my home away from home was St. Meinrad monastery in St. Meinrad, Indiana. St. Meinrad was about three hours from Nashville, and over the years I probably made 75 or more trips there.  I also took many groups of high school students and college students and adults to St. Meinrad’s for retreats.  It was a beautiful place with amazing buildings that transported my soul to a spiritual connection with God. And it did the same thing for almost everyone </w:t>
      </w:r>
      <w:r w:rsidR="00742BF1">
        <w:rPr>
          <w:sz w:val="32"/>
          <w:szCs w:val="32"/>
        </w:rPr>
        <w:t xml:space="preserve">in those groups </w:t>
      </w:r>
      <w:r>
        <w:rPr>
          <w:sz w:val="32"/>
          <w:szCs w:val="32"/>
        </w:rPr>
        <w:t xml:space="preserve">who went there </w:t>
      </w:r>
      <w:r w:rsidR="008B5E98">
        <w:rPr>
          <w:sz w:val="32"/>
          <w:szCs w:val="32"/>
        </w:rPr>
        <w:t xml:space="preserve">with me </w:t>
      </w:r>
      <w:r>
        <w:rPr>
          <w:sz w:val="32"/>
          <w:szCs w:val="32"/>
        </w:rPr>
        <w:t>over the years.</w:t>
      </w:r>
    </w:p>
    <w:p w14:paraId="4345161E" w14:textId="3D821D15" w:rsidR="00C67034" w:rsidRDefault="00C67034">
      <w:pPr>
        <w:rPr>
          <w:sz w:val="32"/>
          <w:szCs w:val="32"/>
        </w:rPr>
      </w:pPr>
      <w:r>
        <w:rPr>
          <w:sz w:val="32"/>
          <w:szCs w:val="32"/>
        </w:rPr>
        <w:t xml:space="preserve"> We live in a world </w:t>
      </w:r>
      <w:r w:rsidR="00F050A8">
        <w:rPr>
          <w:sz w:val="32"/>
          <w:szCs w:val="32"/>
        </w:rPr>
        <w:t xml:space="preserve">filled with constant noise, too much news, a world </w:t>
      </w:r>
      <w:r>
        <w:rPr>
          <w:sz w:val="32"/>
          <w:szCs w:val="32"/>
        </w:rPr>
        <w:t xml:space="preserve">that tells us to follow our own path, make our own rules for how we want to live our lives, and if something doesn’t work out, </w:t>
      </w:r>
      <w:r w:rsidR="008B5E98">
        <w:rPr>
          <w:sz w:val="32"/>
          <w:szCs w:val="32"/>
        </w:rPr>
        <w:t>to</w:t>
      </w:r>
      <w:r>
        <w:rPr>
          <w:sz w:val="32"/>
          <w:szCs w:val="32"/>
        </w:rPr>
        <w:t xml:space="preserve"> move on</w:t>
      </w:r>
      <w:r w:rsidR="00647367">
        <w:rPr>
          <w:sz w:val="32"/>
          <w:szCs w:val="32"/>
        </w:rPr>
        <w:t>, a world that says work harder</w:t>
      </w:r>
      <w:r w:rsidR="00A217D1">
        <w:rPr>
          <w:sz w:val="32"/>
          <w:szCs w:val="32"/>
        </w:rPr>
        <w:t xml:space="preserve"> so you can accomplish more.</w:t>
      </w:r>
    </w:p>
    <w:p w14:paraId="20D1D6C2" w14:textId="4FABDFC2" w:rsidR="000444F2" w:rsidRDefault="00C67034">
      <w:pPr>
        <w:rPr>
          <w:sz w:val="32"/>
          <w:szCs w:val="32"/>
        </w:rPr>
      </w:pPr>
      <w:r>
        <w:rPr>
          <w:sz w:val="32"/>
          <w:szCs w:val="32"/>
        </w:rPr>
        <w:t xml:space="preserve">Into this world comes Kathleen Norris and her wonderful book “The Cloister Walk,” a book about spending time </w:t>
      </w:r>
      <w:r w:rsidR="00097448">
        <w:rPr>
          <w:sz w:val="32"/>
          <w:szCs w:val="32"/>
        </w:rPr>
        <w:t xml:space="preserve">with the monks </w:t>
      </w:r>
      <w:r w:rsidR="00AA155B">
        <w:rPr>
          <w:sz w:val="32"/>
          <w:szCs w:val="32"/>
        </w:rPr>
        <w:t xml:space="preserve">at St. John’s monastery </w:t>
      </w:r>
      <w:r>
        <w:rPr>
          <w:sz w:val="32"/>
          <w:szCs w:val="32"/>
        </w:rPr>
        <w:t xml:space="preserve">and discovering that the </w:t>
      </w:r>
      <w:r w:rsidR="00420639">
        <w:rPr>
          <w:sz w:val="32"/>
          <w:szCs w:val="32"/>
        </w:rPr>
        <w:t>counter-culture</w:t>
      </w:r>
      <w:r>
        <w:rPr>
          <w:sz w:val="32"/>
          <w:szCs w:val="32"/>
        </w:rPr>
        <w:t xml:space="preserve"> rhythms of monastic life </w:t>
      </w:r>
      <w:r w:rsidR="00F96458">
        <w:rPr>
          <w:sz w:val="32"/>
          <w:szCs w:val="32"/>
        </w:rPr>
        <w:t xml:space="preserve">might </w:t>
      </w:r>
      <w:r>
        <w:rPr>
          <w:sz w:val="32"/>
          <w:szCs w:val="32"/>
        </w:rPr>
        <w:t xml:space="preserve">have something important to say to people today. Ms. Norris writes beautifully about monasteries, </w:t>
      </w:r>
      <w:r w:rsidR="00B127EC">
        <w:rPr>
          <w:sz w:val="32"/>
          <w:szCs w:val="32"/>
        </w:rPr>
        <w:t xml:space="preserve">and about </w:t>
      </w:r>
      <w:r>
        <w:rPr>
          <w:sz w:val="32"/>
          <w:szCs w:val="32"/>
        </w:rPr>
        <w:t xml:space="preserve">prayer, scripture, silence, community, work, worship, and the strange beauty of living according to a rule. And what she discovers is that a monastery is not primarily a place where </w:t>
      </w:r>
      <w:r w:rsidR="00FF5E98">
        <w:rPr>
          <w:sz w:val="32"/>
          <w:szCs w:val="32"/>
        </w:rPr>
        <w:t xml:space="preserve">people </w:t>
      </w:r>
      <w:r>
        <w:rPr>
          <w:sz w:val="32"/>
          <w:szCs w:val="32"/>
        </w:rPr>
        <w:t xml:space="preserve">escape the world. </w:t>
      </w:r>
      <w:r w:rsidR="00194F74">
        <w:rPr>
          <w:sz w:val="32"/>
          <w:szCs w:val="32"/>
        </w:rPr>
        <w:t>Rather, i</w:t>
      </w:r>
      <w:r>
        <w:rPr>
          <w:sz w:val="32"/>
          <w:szCs w:val="32"/>
        </w:rPr>
        <w:t>t is a place where people learn how to live in the world differently.</w:t>
      </w:r>
    </w:p>
    <w:p w14:paraId="5A69853A" w14:textId="773B17D9" w:rsidR="000444F2" w:rsidRDefault="000444F2">
      <w:pPr>
        <w:rPr>
          <w:sz w:val="32"/>
          <w:szCs w:val="32"/>
        </w:rPr>
      </w:pPr>
      <w:r>
        <w:rPr>
          <w:sz w:val="32"/>
          <w:szCs w:val="32"/>
        </w:rPr>
        <w:t xml:space="preserve">And perhaps that is one reason why “The Cloister Walk” speaks so powerfully to us today. Because one of the </w:t>
      </w:r>
      <w:r w:rsidR="00F07EBA">
        <w:rPr>
          <w:sz w:val="32"/>
          <w:szCs w:val="32"/>
        </w:rPr>
        <w:t>gnawing</w:t>
      </w:r>
      <w:r>
        <w:rPr>
          <w:sz w:val="32"/>
          <w:szCs w:val="32"/>
        </w:rPr>
        <w:t xml:space="preserve"> questions of our </w:t>
      </w:r>
      <w:r>
        <w:rPr>
          <w:sz w:val="32"/>
          <w:szCs w:val="32"/>
        </w:rPr>
        <w:lastRenderedPageBreak/>
        <w:t xml:space="preserve">time is “How do we live together?” How do we live with people who irritate us, or with people whose politics are different from ours. How do we remain connected when we disagree? How do we become a community rather than simply a collection of individuals who happen to live in proximity to each other? The Benedictines have been asking these questions for fifteen hundred years. And they have some surprisingly practical answers. </w:t>
      </w:r>
    </w:p>
    <w:p w14:paraId="19B80E37" w14:textId="771BE287" w:rsidR="00F97206" w:rsidRDefault="000444F2">
      <w:pPr>
        <w:rPr>
          <w:sz w:val="32"/>
          <w:szCs w:val="32"/>
        </w:rPr>
      </w:pPr>
      <w:r>
        <w:rPr>
          <w:sz w:val="32"/>
          <w:szCs w:val="32"/>
        </w:rPr>
        <w:t xml:space="preserve">At the heart of the Benedictine life in a monastery is something called “The Rule of St. Benedict.” Benedict lived in Italy in the sixth century, at a time when the Roman empire was collapsing and the world was experiencing enormous political and social upheaval. So he gathered people together who wanted to live a life centered on prayer, work, learning, community and hospitality. And Benedict wrote a rule, which was actually a </w:t>
      </w:r>
      <w:r w:rsidR="000D4C4E">
        <w:rPr>
          <w:sz w:val="32"/>
          <w:szCs w:val="32"/>
        </w:rPr>
        <w:t>book, on</w:t>
      </w:r>
      <w:r>
        <w:rPr>
          <w:sz w:val="32"/>
          <w:szCs w:val="32"/>
        </w:rPr>
        <w:t xml:space="preserve"> how human beings might actually live together.</w:t>
      </w:r>
    </w:p>
    <w:p w14:paraId="30443067" w14:textId="35A755DA" w:rsidR="000444F2" w:rsidRDefault="000444F2">
      <w:pPr>
        <w:rPr>
          <w:sz w:val="32"/>
          <w:szCs w:val="32"/>
        </w:rPr>
      </w:pPr>
      <w:r>
        <w:rPr>
          <w:sz w:val="32"/>
          <w:szCs w:val="32"/>
        </w:rPr>
        <w:t xml:space="preserve">Benedict begins his Rule with the word “LISTEN.” </w:t>
      </w:r>
      <w:r w:rsidR="00540D63">
        <w:rPr>
          <w:sz w:val="32"/>
          <w:szCs w:val="32"/>
        </w:rPr>
        <w:t xml:space="preserve">This may be one of the most important spiritual practices we could recover for living in today’s world. Not simply </w:t>
      </w:r>
      <w:r w:rsidR="00043BE0">
        <w:rPr>
          <w:sz w:val="32"/>
          <w:szCs w:val="32"/>
        </w:rPr>
        <w:t>hearing but</w:t>
      </w:r>
      <w:r w:rsidR="00540D63">
        <w:rPr>
          <w:sz w:val="32"/>
          <w:szCs w:val="32"/>
        </w:rPr>
        <w:t xml:space="preserve"> listening. Listening to another person without prejudging them. Listening to scripture. Listening to our own inner wisdom. Listening to silence. Before we speak, listen. Before we decide we know who someone is, listen. Before we decide that someone has nothing to teach us, </w:t>
      </w:r>
      <w:r w:rsidR="009B59C8">
        <w:rPr>
          <w:sz w:val="32"/>
          <w:szCs w:val="32"/>
        </w:rPr>
        <w:t>listen</w:t>
      </w:r>
    </w:p>
    <w:p w14:paraId="57D514E4" w14:textId="2669647F" w:rsidR="00540D63" w:rsidRDefault="00540D63">
      <w:pPr>
        <w:rPr>
          <w:sz w:val="32"/>
          <w:szCs w:val="32"/>
        </w:rPr>
      </w:pPr>
      <w:r>
        <w:rPr>
          <w:sz w:val="32"/>
          <w:szCs w:val="32"/>
        </w:rPr>
        <w:t xml:space="preserve">Another distinctive feature of the Benedictine monastic life is the rhythm of the liturgical hours. The monks gather for prayer throughout the day. There is early morning prayer, usually at 5:30 am. Then prayer after breakfast, prayer at noon, prayer at the end of the afternoon, called Vespers, and prayer before bedtime, called </w:t>
      </w:r>
      <w:r>
        <w:rPr>
          <w:sz w:val="32"/>
          <w:szCs w:val="32"/>
        </w:rPr>
        <w:lastRenderedPageBreak/>
        <w:t xml:space="preserve">Compline. Their entire day is punctuated by moments when they stop whatever they are doing and turn their attention to God. </w:t>
      </w:r>
      <w:r w:rsidR="0022368D">
        <w:rPr>
          <w:sz w:val="32"/>
          <w:szCs w:val="32"/>
        </w:rPr>
        <w:t xml:space="preserve">They live by the Latin phrase “ora et labora” </w:t>
      </w:r>
      <w:r w:rsidR="00476990">
        <w:rPr>
          <w:sz w:val="32"/>
          <w:szCs w:val="32"/>
        </w:rPr>
        <w:t xml:space="preserve">which means </w:t>
      </w:r>
      <w:r w:rsidR="0022368D">
        <w:rPr>
          <w:sz w:val="32"/>
          <w:szCs w:val="32"/>
        </w:rPr>
        <w:t>prayer and work.</w:t>
      </w:r>
    </w:p>
    <w:p w14:paraId="095BA2A9" w14:textId="4112184D" w:rsidR="00540D63" w:rsidRDefault="00540D63">
      <w:pPr>
        <w:rPr>
          <w:sz w:val="32"/>
          <w:szCs w:val="32"/>
        </w:rPr>
      </w:pPr>
      <w:r>
        <w:rPr>
          <w:sz w:val="32"/>
          <w:szCs w:val="32"/>
        </w:rPr>
        <w:t xml:space="preserve">As I re-read “The Cloister Walk” this week, I </w:t>
      </w:r>
      <w:r w:rsidR="0022368D">
        <w:rPr>
          <w:sz w:val="32"/>
          <w:szCs w:val="32"/>
        </w:rPr>
        <w:t xml:space="preserve">began thinking about the many times I took groups to St. Meinrad.  Our usual schedule with the high school </w:t>
      </w:r>
      <w:r w:rsidR="00275D67">
        <w:rPr>
          <w:sz w:val="32"/>
          <w:szCs w:val="32"/>
        </w:rPr>
        <w:t xml:space="preserve">and college </w:t>
      </w:r>
      <w:r w:rsidR="0022368D">
        <w:rPr>
          <w:sz w:val="32"/>
          <w:szCs w:val="32"/>
        </w:rPr>
        <w:t xml:space="preserve">groups was to arrive in the early afternoon, and to attend Vespers at 5:00 p.m., which was a 45 minute service that included the singing of </w:t>
      </w:r>
      <w:r w:rsidR="0099449F">
        <w:rPr>
          <w:sz w:val="32"/>
          <w:szCs w:val="32"/>
        </w:rPr>
        <w:t xml:space="preserve">several </w:t>
      </w:r>
      <w:r w:rsidR="0022368D">
        <w:rPr>
          <w:sz w:val="32"/>
          <w:szCs w:val="32"/>
        </w:rPr>
        <w:t xml:space="preserve">psalms, </w:t>
      </w:r>
      <w:r w:rsidR="0099449F">
        <w:rPr>
          <w:sz w:val="32"/>
          <w:szCs w:val="32"/>
        </w:rPr>
        <w:t>several</w:t>
      </w:r>
      <w:r w:rsidR="0022368D">
        <w:rPr>
          <w:sz w:val="32"/>
          <w:szCs w:val="32"/>
        </w:rPr>
        <w:t xml:space="preserve"> scripture readings, and other liturgical acts.  We </w:t>
      </w:r>
      <w:r w:rsidR="00B62B5C">
        <w:rPr>
          <w:sz w:val="32"/>
          <w:szCs w:val="32"/>
        </w:rPr>
        <w:t>made</w:t>
      </w:r>
      <w:r w:rsidR="0022368D">
        <w:rPr>
          <w:sz w:val="32"/>
          <w:szCs w:val="32"/>
        </w:rPr>
        <w:t xml:space="preserve"> the next day’s 5:30 a.m. service optional</w:t>
      </w:r>
      <w:r w:rsidR="00201F26">
        <w:rPr>
          <w:sz w:val="32"/>
          <w:szCs w:val="32"/>
        </w:rPr>
        <w:t>, however</w:t>
      </w:r>
      <w:r w:rsidR="0022368D">
        <w:rPr>
          <w:sz w:val="32"/>
          <w:szCs w:val="32"/>
        </w:rPr>
        <w:t xml:space="preserve">. </w:t>
      </w:r>
      <w:r w:rsidR="00201F26">
        <w:rPr>
          <w:sz w:val="32"/>
          <w:szCs w:val="32"/>
        </w:rPr>
        <w:t xml:space="preserve"> But </w:t>
      </w:r>
      <w:r w:rsidR="0022368D">
        <w:rPr>
          <w:sz w:val="32"/>
          <w:szCs w:val="32"/>
        </w:rPr>
        <w:t>I was always surprised</w:t>
      </w:r>
      <w:r w:rsidR="00201F26">
        <w:rPr>
          <w:sz w:val="32"/>
          <w:szCs w:val="32"/>
        </w:rPr>
        <w:t xml:space="preserve"> </w:t>
      </w:r>
      <w:r w:rsidR="0022368D">
        <w:rPr>
          <w:sz w:val="32"/>
          <w:szCs w:val="32"/>
        </w:rPr>
        <w:t>at the number of students who got up early to attend this service.  There is something about beauty, stillness, and spirituality that speaks to people, even teenagers.</w:t>
      </w:r>
      <w:r w:rsidR="00FA2DF8">
        <w:rPr>
          <w:sz w:val="32"/>
          <w:szCs w:val="32"/>
        </w:rPr>
        <w:t xml:space="preserve"> </w:t>
      </w:r>
    </w:p>
    <w:p w14:paraId="727286B8" w14:textId="3662305A" w:rsidR="0022368D" w:rsidRDefault="0022368D">
      <w:pPr>
        <w:rPr>
          <w:sz w:val="32"/>
          <w:szCs w:val="32"/>
        </w:rPr>
      </w:pPr>
      <w:r>
        <w:rPr>
          <w:sz w:val="32"/>
          <w:szCs w:val="32"/>
        </w:rPr>
        <w:t xml:space="preserve">Perhaps the wisdom of the liturgical hours is not that we should imitate the monks literally. It is that we need rhythms that remind </w:t>
      </w:r>
      <w:r w:rsidR="000758BA">
        <w:rPr>
          <w:sz w:val="32"/>
          <w:szCs w:val="32"/>
        </w:rPr>
        <w:t>us of</w:t>
      </w:r>
      <w:r>
        <w:rPr>
          <w:sz w:val="32"/>
          <w:szCs w:val="32"/>
        </w:rPr>
        <w:t xml:space="preserve"> who we are. Because we easily forget. We get busy. We get consumed by the news of the day. We lose perspective. Maybe what we can learn from the Benedictines</w:t>
      </w:r>
      <w:r w:rsidR="007A6D33">
        <w:rPr>
          <w:sz w:val="32"/>
          <w:szCs w:val="32"/>
        </w:rPr>
        <w:t xml:space="preserve"> is to integrate the holy throughout our day. A cup of coffee can become a moment of gratitude. A walk can become a prayer. A conversation in which we listen can become sacred. </w:t>
      </w:r>
      <w:r w:rsidR="000758BA">
        <w:rPr>
          <w:sz w:val="32"/>
          <w:szCs w:val="32"/>
        </w:rPr>
        <w:t>Perhaps</w:t>
      </w:r>
      <w:r w:rsidR="007A6D33">
        <w:rPr>
          <w:sz w:val="32"/>
          <w:szCs w:val="32"/>
        </w:rPr>
        <w:t xml:space="preserve"> our version of the liturgical hours could simply be moments in which we stop during the day</w:t>
      </w:r>
      <w:r w:rsidR="005E6EA7">
        <w:rPr>
          <w:sz w:val="32"/>
          <w:szCs w:val="32"/>
        </w:rPr>
        <w:t>,</w:t>
      </w:r>
      <w:r w:rsidR="007A6D33">
        <w:rPr>
          <w:sz w:val="32"/>
          <w:szCs w:val="32"/>
        </w:rPr>
        <w:t xml:space="preserve"> take three intentional breaths, and then remember: I am alive.  I am a child of God. </w:t>
      </w:r>
      <w:r w:rsidR="000929F0">
        <w:rPr>
          <w:sz w:val="32"/>
          <w:szCs w:val="32"/>
        </w:rPr>
        <w:t>A</w:t>
      </w:r>
      <w:r w:rsidR="007A6D33">
        <w:rPr>
          <w:sz w:val="32"/>
          <w:szCs w:val="32"/>
        </w:rPr>
        <w:t>ll shall be well.</w:t>
      </w:r>
      <w:r w:rsidR="005E6EA7">
        <w:rPr>
          <w:sz w:val="32"/>
          <w:szCs w:val="32"/>
        </w:rPr>
        <w:t xml:space="preserve"> Simple and </w:t>
      </w:r>
      <w:r w:rsidR="00C26447">
        <w:rPr>
          <w:sz w:val="32"/>
          <w:szCs w:val="32"/>
        </w:rPr>
        <w:t>grounding</w:t>
      </w:r>
      <w:r w:rsidR="005E6EA7">
        <w:rPr>
          <w:sz w:val="32"/>
          <w:szCs w:val="32"/>
        </w:rPr>
        <w:t>.</w:t>
      </w:r>
    </w:p>
    <w:p w14:paraId="29AA1172" w14:textId="14425381" w:rsidR="007A6D33" w:rsidRDefault="00D06B8C">
      <w:pPr>
        <w:rPr>
          <w:sz w:val="32"/>
          <w:szCs w:val="32"/>
        </w:rPr>
      </w:pPr>
      <w:r>
        <w:rPr>
          <w:sz w:val="32"/>
          <w:szCs w:val="32"/>
        </w:rPr>
        <w:t xml:space="preserve">In addition to the liturgical hours, Benedictine monks traditionally make three principal vows, which are stability, conversion of life and </w:t>
      </w:r>
      <w:r>
        <w:rPr>
          <w:sz w:val="32"/>
          <w:szCs w:val="32"/>
        </w:rPr>
        <w:lastRenderedPageBreak/>
        <w:t>obedience. The first vow, stability, essentially means I will stay. I will commit to this community. I will work through the challenges. I will learn how to forgive and repair. The second Benedictine vow is conversion of life, which means I am still becoming, and I recognize that everyone else is still becoming. None of us is done growing, or done learning, or done becoming more compassionate.</w:t>
      </w:r>
      <w:r w:rsidR="00930C45">
        <w:rPr>
          <w:sz w:val="32"/>
          <w:szCs w:val="32"/>
        </w:rPr>
        <w:t xml:space="preserve"> </w:t>
      </w:r>
      <w:r w:rsidR="00C10626">
        <w:rPr>
          <w:sz w:val="32"/>
          <w:szCs w:val="32"/>
        </w:rPr>
        <w:t xml:space="preserve">A part of this vow is also the </w:t>
      </w:r>
      <w:r w:rsidR="0001371F">
        <w:rPr>
          <w:sz w:val="32"/>
          <w:szCs w:val="32"/>
        </w:rPr>
        <w:t xml:space="preserve">commitment to voluntary poverty in which </w:t>
      </w:r>
      <w:r w:rsidR="00682932">
        <w:rPr>
          <w:sz w:val="32"/>
          <w:szCs w:val="32"/>
        </w:rPr>
        <w:t xml:space="preserve">I will not own any personal property, and </w:t>
      </w:r>
      <w:r w:rsidR="00AA1235">
        <w:rPr>
          <w:sz w:val="32"/>
          <w:szCs w:val="32"/>
        </w:rPr>
        <w:t xml:space="preserve">the vow </w:t>
      </w:r>
      <w:r w:rsidR="00304717">
        <w:rPr>
          <w:sz w:val="32"/>
          <w:szCs w:val="32"/>
        </w:rPr>
        <w:t>to live as</w:t>
      </w:r>
      <w:r w:rsidR="00682932">
        <w:rPr>
          <w:sz w:val="32"/>
          <w:szCs w:val="32"/>
        </w:rPr>
        <w:t xml:space="preserve"> </w:t>
      </w:r>
      <w:r w:rsidR="006670EB">
        <w:rPr>
          <w:sz w:val="32"/>
          <w:szCs w:val="32"/>
        </w:rPr>
        <w:t>a</w:t>
      </w:r>
      <w:r w:rsidR="00682932">
        <w:rPr>
          <w:sz w:val="32"/>
          <w:szCs w:val="32"/>
        </w:rPr>
        <w:t xml:space="preserve"> c</w:t>
      </w:r>
      <w:r w:rsidR="00304717">
        <w:rPr>
          <w:sz w:val="32"/>
          <w:szCs w:val="32"/>
        </w:rPr>
        <w:t>eliba</w:t>
      </w:r>
      <w:r w:rsidR="006670EB">
        <w:rPr>
          <w:sz w:val="32"/>
          <w:szCs w:val="32"/>
        </w:rPr>
        <w:t>te person</w:t>
      </w:r>
      <w:r w:rsidR="00304717">
        <w:rPr>
          <w:sz w:val="32"/>
          <w:szCs w:val="32"/>
        </w:rPr>
        <w:t xml:space="preserve">. </w:t>
      </w:r>
      <w:r>
        <w:rPr>
          <w:sz w:val="32"/>
          <w:szCs w:val="32"/>
        </w:rPr>
        <w:t xml:space="preserve"> The third </w:t>
      </w:r>
      <w:r w:rsidR="006670EB">
        <w:rPr>
          <w:sz w:val="32"/>
          <w:szCs w:val="32"/>
        </w:rPr>
        <w:t xml:space="preserve">is </w:t>
      </w:r>
      <w:r>
        <w:rPr>
          <w:sz w:val="32"/>
          <w:szCs w:val="32"/>
        </w:rPr>
        <w:t>obedience. We are committed to the rules of the community more than our own personal desires.  We are committed to listening to the needs of others, and to the wisdom of the abbot.</w:t>
      </w:r>
      <w:r w:rsidR="00475202">
        <w:rPr>
          <w:sz w:val="32"/>
          <w:szCs w:val="32"/>
        </w:rPr>
        <w:t xml:space="preserve"> </w:t>
      </w:r>
      <w:r w:rsidR="00EA50A3">
        <w:rPr>
          <w:sz w:val="32"/>
          <w:szCs w:val="32"/>
        </w:rPr>
        <w:t>Most monks find freedom in these vows, just as we might find freedom, for instance</w:t>
      </w:r>
      <w:r w:rsidR="00017B52">
        <w:rPr>
          <w:sz w:val="32"/>
          <w:szCs w:val="32"/>
        </w:rPr>
        <w:t>,</w:t>
      </w:r>
      <w:r w:rsidR="00EA50A3">
        <w:rPr>
          <w:sz w:val="32"/>
          <w:szCs w:val="32"/>
        </w:rPr>
        <w:t xml:space="preserve"> in not owning </w:t>
      </w:r>
      <w:r w:rsidR="002F293D">
        <w:rPr>
          <w:sz w:val="32"/>
          <w:szCs w:val="32"/>
        </w:rPr>
        <w:t xml:space="preserve">and keep up </w:t>
      </w:r>
      <w:r w:rsidR="00EA50A3">
        <w:rPr>
          <w:sz w:val="32"/>
          <w:szCs w:val="32"/>
        </w:rPr>
        <w:t>a home</w:t>
      </w:r>
      <w:r w:rsidR="002F293D">
        <w:rPr>
          <w:sz w:val="32"/>
          <w:szCs w:val="32"/>
        </w:rPr>
        <w:t>.</w:t>
      </w:r>
    </w:p>
    <w:p w14:paraId="6E1FBD6C" w14:textId="460D9A10" w:rsidR="00A37D9E" w:rsidRDefault="00A37D9E">
      <w:pPr>
        <w:rPr>
          <w:sz w:val="32"/>
          <w:szCs w:val="32"/>
        </w:rPr>
      </w:pPr>
      <w:r>
        <w:rPr>
          <w:sz w:val="32"/>
          <w:szCs w:val="32"/>
        </w:rPr>
        <w:t>In my trips to St. Meinrad monastery, I became friend</w:t>
      </w:r>
      <w:r w:rsidR="00017B52">
        <w:rPr>
          <w:sz w:val="32"/>
          <w:szCs w:val="32"/>
        </w:rPr>
        <w:t xml:space="preserve">s </w:t>
      </w:r>
      <w:r>
        <w:rPr>
          <w:sz w:val="32"/>
          <w:szCs w:val="32"/>
        </w:rPr>
        <w:t>with</w:t>
      </w:r>
      <w:r w:rsidR="00083DF0">
        <w:rPr>
          <w:sz w:val="32"/>
          <w:szCs w:val="32"/>
        </w:rPr>
        <w:t xml:space="preserve"> Lambert Reilly, </w:t>
      </w:r>
      <w:r>
        <w:rPr>
          <w:sz w:val="32"/>
          <w:szCs w:val="32"/>
        </w:rPr>
        <w:t xml:space="preserve">the abbot at the time. </w:t>
      </w:r>
      <w:r w:rsidR="00040B65">
        <w:rPr>
          <w:sz w:val="32"/>
          <w:szCs w:val="32"/>
        </w:rPr>
        <w:t xml:space="preserve">Whenever I was in his office, </w:t>
      </w:r>
      <w:r w:rsidR="0095617E">
        <w:rPr>
          <w:sz w:val="32"/>
          <w:szCs w:val="32"/>
        </w:rPr>
        <w:t>he always reminded me</w:t>
      </w:r>
      <w:r>
        <w:rPr>
          <w:sz w:val="32"/>
          <w:szCs w:val="32"/>
        </w:rPr>
        <w:t xml:space="preserve"> that </w:t>
      </w:r>
      <w:r w:rsidR="00547C05">
        <w:rPr>
          <w:sz w:val="32"/>
          <w:szCs w:val="32"/>
        </w:rPr>
        <w:t>he</w:t>
      </w:r>
      <w:r>
        <w:rPr>
          <w:sz w:val="32"/>
          <w:szCs w:val="32"/>
        </w:rPr>
        <w:t xml:space="preserve"> only had three books, because he saw no need to keep books; whatever he read, he gave away.  Another was that, as the person in charge of the monks who lived there, he made sure that no one had more than </w:t>
      </w:r>
      <w:r w:rsidR="00E1574B">
        <w:rPr>
          <w:sz w:val="32"/>
          <w:szCs w:val="32"/>
        </w:rPr>
        <w:t>three</w:t>
      </w:r>
      <w:r>
        <w:rPr>
          <w:sz w:val="32"/>
          <w:szCs w:val="32"/>
        </w:rPr>
        <w:t xml:space="preserve"> shirts and </w:t>
      </w:r>
      <w:r w:rsidR="00E1574B">
        <w:rPr>
          <w:sz w:val="32"/>
          <w:szCs w:val="32"/>
        </w:rPr>
        <w:t>three</w:t>
      </w:r>
      <w:r>
        <w:rPr>
          <w:sz w:val="32"/>
          <w:szCs w:val="32"/>
        </w:rPr>
        <w:t xml:space="preserve"> pairs of pants; he believe that a vow of poverty meant not owning more than an individual person </w:t>
      </w:r>
      <w:r w:rsidR="003604E8">
        <w:rPr>
          <w:sz w:val="32"/>
          <w:szCs w:val="32"/>
        </w:rPr>
        <w:t xml:space="preserve">actually </w:t>
      </w:r>
      <w:r>
        <w:rPr>
          <w:sz w:val="32"/>
          <w:szCs w:val="32"/>
        </w:rPr>
        <w:t>needed.</w:t>
      </w:r>
    </w:p>
    <w:p w14:paraId="69CDED94" w14:textId="4DADD837" w:rsidR="00A37D9E" w:rsidRDefault="00A37D9E">
      <w:pPr>
        <w:rPr>
          <w:sz w:val="32"/>
          <w:szCs w:val="32"/>
        </w:rPr>
      </w:pPr>
      <w:r>
        <w:rPr>
          <w:sz w:val="32"/>
          <w:szCs w:val="32"/>
        </w:rPr>
        <w:t xml:space="preserve">Another important part of “The Cloister Walk” is Ms. Norris’s attention to the </w:t>
      </w:r>
      <w:r w:rsidR="00156E8B">
        <w:rPr>
          <w:sz w:val="32"/>
          <w:szCs w:val="32"/>
        </w:rPr>
        <w:t>monk’s</w:t>
      </w:r>
      <w:r>
        <w:rPr>
          <w:sz w:val="32"/>
          <w:szCs w:val="32"/>
        </w:rPr>
        <w:t xml:space="preserve"> relationship with scripture.  In addition to singing through all 150 psalms each month, the monks practice lectio divina, which means sacred reading. They read the scripture slowly. They return to a word or phrase. They are focused on “What is this text saying to me today?” </w:t>
      </w:r>
    </w:p>
    <w:p w14:paraId="197C509D" w14:textId="35676369" w:rsidR="00A37D9E" w:rsidRDefault="00A37D9E">
      <w:pPr>
        <w:rPr>
          <w:sz w:val="32"/>
          <w:szCs w:val="32"/>
        </w:rPr>
      </w:pPr>
      <w:r>
        <w:rPr>
          <w:sz w:val="32"/>
          <w:szCs w:val="32"/>
        </w:rPr>
        <w:lastRenderedPageBreak/>
        <w:t>Ms. Norris also writes beautifully about the Benedictine practice of silence.</w:t>
      </w:r>
      <w:r w:rsidR="000F3EB5">
        <w:rPr>
          <w:sz w:val="32"/>
          <w:szCs w:val="32"/>
        </w:rPr>
        <w:t xml:space="preserve"> Our world is noisy. TV’s and computers and phones and videos are everywhere. And we are surrounded by voices telling us what to think, what to buy, whom to fear, whom to blame, and what to believe. But somewhere beneath all that noise is another voice. A quieter voice. The voice that says slow down, pay attention, listen before speaking. The voice of inner wisdom, the voice of the Spirit.</w:t>
      </w:r>
      <w:r w:rsidR="0036350B">
        <w:rPr>
          <w:sz w:val="32"/>
          <w:szCs w:val="32"/>
        </w:rPr>
        <w:t xml:space="preserve"> </w:t>
      </w:r>
      <w:r w:rsidR="002317F8">
        <w:rPr>
          <w:sz w:val="32"/>
          <w:szCs w:val="32"/>
        </w:rPr>
        <w:t xml:space="preserve">Silence at a monastery is </w:t>
      </w:r>
      <w:r w:rsidR="00B136D3">
        <w:rPr>
          <w:sz w:val="32"/>
          <w:szCs w:val="32"/>
        </w:rPr>
        <w:t xml:space="preserve">in the DNA and culture of the community, </w:t>
      </w:r>
      <w:r w:rsidR="005B6198">
        <w:rPr>
          <w:sz w:val="32"/>
          <w:szCs w:val="32"/>
        </w:rPr>
        <w:t xml:space="preserve">and it is </w:t>
      </w:r>
      <w:r w:rsidR="00B136D3">
        <w:rPr>
          <w:sz w:val="32"/>
          <w:szCs w:val="32"/>
        </w:rPr>
        <w:t xml:space="preserve">deeply </w:t>
      </w:r>
      <w:r w:rsidR="005B6198">
        <w:rPr>
          <w:sz w:val="32"/>
          <w:szCs w:val="32"/>
        </w:rPr>
        <w:t xml:space="preserve">valued. </w:t>
      </w:r>
    </w:p>
    <w:p w14:paraId="04C31ECE" w14:textId="71E60E5D" w:rsidR="004A2C7A" w:rsidRDefault="000F3EB5">
      <w:pPr>
        <w:rPr>
          <w:sz w:val="32"/>
          <w:szCs w:val="32"/>
        </w:rPr>
      </w:pPr>
      <w:r>
        <w:rPr>
          <w:sz w:val="32"/>
          <w:szCs w:val="32"/>
        </w:rPr>
        <w:t xml:space="preserve">Perhaps the most important lesson of “The Cloister Walk” is the </w:t>
      </w:r>
      <w:r w:rsidR="00984F56">
        <w:rPr>
          <w:sz w:val="32"/>
          <w:szCs w:val="32"/>
        </w:rPr>
        <w:t>centrality</w:t>
      </w:r>
      <w:r>
        <w:rPr>
          <w:sz w:val="32"/>
          <w:szCs w:val="32"/>
        </w:rPr>
        <w:t xml:space="preserve"> of community, that is, the doing of life together</w:t>
      </w:r>
      <w:r w:rsidR="00C774F8">
        <w:rPr>
          <w:sz w:val="32"/>
          <w:szCs w:val="32"/>
        </w:rPr>
        <w:t xml:space="preserve">. </w:t>
      </w:r>
      <w:r w:rsidR="00CE1A82">
        <w:rPr>
          <w:sz w:val="32"/>
          <w:szCs w:val="32"/>
        </w:rPr>
        <w:t xml:space="preserve"> Working together, </w:t>
      </w:r>
      <w:r w:rsidR="008F0957">
        <w:rPr>
          <w:sz w:val="32"/>
          <w:szCs w:val="32"/>
        </w:rPr>
        <w:t>forgiving each other</w:t>
      </w:r>
      <w:r w:rsidR="000A3C66">
        <w:rPr>
          <w:sz w:val="32"/>
          <w:szCs w:val="32"/>
        </w:rPr>
        <w:t>, learning</w:t>
      </w:r>
      <w:r w:rsidR="008F0957">
        <w:rPr>
          <w:sz w:val="32"/>
          <w:szCs w:val="32"/>
        </w:rPr>
        <w:t xml:space="preserve"> to see the best in each other.</w:t>
      </w:r>
      <w:r w:rsidR="00321DF6" w:rsidRPr="00321DF6">
        <w:rPr>
          <w:sz w:val="32"/>
          <w:szCs w:val="32"/>
        </w:rPr>
        <w:t xml:space="preserve"> </w:t>
      </w:r>
      <w:r w:rsidR="00321DF6">
        <w:rPr>
          <w:sz w:val="32"/>
          <w:szCs w:val="32"/>
        </w:rPr>
        <w:t xml:space="preserve">The abbot at St. Meinrad told me on numerous </w:t>
      </w:r>
      <w:r w:rsidR="008B520E">
        <w:rPr>
          <w:sz w:val="32"/>
          <w:szCs w:val="32"/>
        </w:rPr>
        <w:t>occasions</w:t>
      </w:r>
      <w:r w:rsidR="00321DF6">
        <w:rPr>
          <w:sz w:val="32"/>
          <w:szCs w:val="32"/>
        </w:rPr>
        <w:t>: “We’re an odd group of people. But we keep working</w:t>
      </w:r>
      <w:r w:rsidR="004A2C7A">
        <w:rPr>
          <w:sz w:val="32"/>
          <w:szCs w:val="32"/>
        </w:rPr>
        <w:t xml:space="preserve"> on</w:t>
      </w:r>
      <w:r w:rsidR="00321DF6">
        <w:rPr>
          <w:sz w:val="32"/>
          <w:szCs w:val="32"/>
        </w:rPr>
        <w:t xml:space="preserve"> liking each other, and sometimes even loving each other.”</w:t>
      </w:r>
    </w:p>
    <w:p w14:paraId="31AD024E" w14:textId="520FA3D9" w:rsidR="000F3EB5" w:rsidRDefault="008F0957">
      <w:pPr>
        <w:rPr>
          <w:sz w:val="32"/>
          <w:szCs w:val="32"/>
        </w:rPr>
      </w:pPr>
      <w:r>
        <w:rPr>
          <w:sz w:val="32"/>
          <w:szCs w:val="32"/>
        </w:rPr>
        <w:t xml:space="preserve"> </w:t>
      </w:r>
      <w:r w:rsidR="000F3EB5">
        <w:rPr>
          <w:sz w:val="32"/>
          <w:szCs w:val="32"/>
        </w:rPr>
        <w:t xml:space="preserve"> </w:t>
      </w:r>
      <w:r w:rsidR="00662EC8">
        <w:rPr>
          <w:sz w:val="32"/>
          <w:szCs w:val="32"/>
        </w:rPr>
        <w:t xml:space="preserve">A part of this emphasis on community is </w:t>
      </w:r>
      <w:r w:rsidR="004A2C7A">
        <w:rPr>
          <w:sz w:val="32"/>
          <w:szCs w:val="32"/>
        </w:rPr>
        <w:t xml:space="preserve">found in the </w:t>
      </w:r>
      <w:r w:rsidR="00662EC8">
        <w:rPr>
          <w:sz w:val="32"/>
          <w:szCs w:val="32"/>
        </w:rPr>
        <w:t>Benedict</w:t>
      </w:r>
      <w:r w:rsidR="002111F2">
        <w:rPr>
          <w:sz w:val="32"/>
          <w:szCs w:val="32"/>
        </w:rPr>
        <w:t>ine</w:t>
      </w:r>
      <w:r w:rsidR="00662EC8">
        <w:rPr>
          <w:sz w:val="32"/>
          <w:szCs w:val="32"/>
        </w:rPr>
        <w:t xml:space="preserve"> </w:t>
      </w:r>
      <w:r w:rsidR="002111F2">
        <w:rPr>
          <w:sz w:val="32"/>
          <w:szCs w:val="32"/>
        </w:rPr>
        <w:t>commitment</w:t>
      </w:r>
      <w:r w:rsidR="00662EC8">
        <w:rPr>
          <w:sz w:val="32"/>
          <w:szCs w:val="32"/>
        </w:rPr>
        <w:t xml:space="preserve"> </w:t>
      </w:r>
      <w:r w:rsidR="002111F2">
        <w:rPr>
          <w:sz w:val="32"/>
          <w:szCs w:val="32"/>
        </w:rPr>
        <w:t>to</w:t>
      </w:r>
      <w:r w:rsidR="00662EC8">
        <w:rPr>
          <w:sz w:val="32"/>
          <w:szCs w:val="32"/>
        </w:rPr>
        <w:t xml:space="preserve"> </w:t>
      </w:r>
      <w:r w:rsidR="002111F2">
        <w:rPr>
          <w:sz w:val="32"/>
          <w:szCs w:val="32"/>
        </w:rPr>
        <w:t xml:space="preserve">radical </w:t>
      </w:r>
      <w:r w:rsidR="00662EC8">
        <w:rPr>
          <w:sz w:val="32"/>
          <w:szCs w:val="32"/>
        </w:rPr>
        <w:t>hospitality.  Benedict, in fact, says that Christ comes to us disguised as a stranger. Hospitality in the monastery is a spiritual discipline</w:t>
      </w:r>
      <w:r w:rsidR="006E6743">
        <w:rPr>
          <w:sz w:val="32"/>
          <w:szCs w:val="32"/>
        </w:rPr>
        <w:t xml:space="preserve">, and most Benedictine monasteries also </w:t>
      </w:r>
      <w:r w:rsidR="00AD6F45">
        <w:rPr>
          <w:sz w:val="32"/>
          <w:szCs w:val="32"/>
        </w:rPr>
        <w:t xml:space="preserve">have </w:t>
      </w:r>
      <w:r w:rsidR="000A5618">
        <w:rPr>
          <w:sz w:val="32"/>
          <w:szCs w:val="32"/>
        </w:rPr>
        <w:t xml:space="preserve">guest houses in which visitors can stay. </w:t>
      </w:r>
    </w:p>
    <w:p w14:paraId="1C7065BE" w14:textId="1A64D566" w:rsidR="00B81907" w:rsidRDefault="00ED4DB8">
      <w:pPr>
        <w:rPr>
          <w:sz w:val="32"/>
          <w:szCs w:val="32"/>
        </w:rPr>
      </w:pPr>
      <w:r>
        <w:rPr>
          <w:sz w:val="32"/>
          <w:szCs w:val="32"/>
        </w:rPr>
        <w:t>Although she doesn’t say so</w:t>
      </w:r>
      <w:r w:rsidR="00F96113">
        <w:rPr>
          <w:sz w:val="32"/>
          <w:szCs w:val="32"/>
        </w:rPr>
        <w:t>, a</w:t>
      </w:r>
      <w:r w:rsidR="00883EBD">
        <w:rPr>
          <w:sz w:val="32"/>
          <w:szCs w:val="32"/>
        </w:rPr>
        <w:t>s I</w:t>
      </w:r>
      <w:r w:rsidR="00F96113">
        <w:rPr>
          <w:sz w:val="32"/>
          <w:szCs w:val="32"/>
        </w:rPr>
        <w:t>’ve</w:t>
      </w:r>
      <w:r w:rsidR="00883EBD">
        <w:rPr>
          <w:sz w:val="32"/>
          <w:szCs w:val="32"/>
        </w:rPr>
        <w:t xml:space="preserve"> reflected on </w:t>
      </w:r>
      <w:r w:rsidR="005F1F1A">
        <w:rPr>
          <w:sz w:val="32"/>
          <w:szCs w:val="32"/>
        </w:rPr>
        <w:t xml:space="preserve">“The Cloister Walk” the past couple of days, </w:t>
      </w:r>
      <w:r w:rsidR="00122A17">
        <w:rPr>
          <w:sz w:val="32"/>
          <w:szCs w:val="32"/>
        </w:rPr>
        <w:t xml:space="preserve">I’ve wondered if Kathleen Norris’ </w:t>
      </w:r>
      <w:r w:rsidR="00EE73C3">
        <w:rPr>
          <w:sz w:val="32"/>
          <w:szCs w:val="32"/>
        </w:rPr>
        <w:t xml:space="preserve">deepest </w:t>
      </w:r>
      <w:r w:rsidR="0072304E">
        <w:rPr>
          <w:sz w:val="32"/>
          <w:szCs w:val="32"/>
        </w:rPr>
        <w:t>gift of</w:t>
      </w:r>
      <w:r w:rsidR="00EE73C3">
        <w:rPr>
          <w:sz w:val="32"/>
          <w:szCs w:val="32"/>
        </w:rPr>
        <w:t xml:space="preserve"> her time at the monastery</w:t>
      </w:r>
      <w:r w:rsidR="00E27660">
        <w:rPr>
          <w:sz w:val="32"/>
          <w:szCs w:val="32"/>
        </w:rPr>
        <w:t xml:space="preserve"> was </w:t>
      </w:r>
      <w:r w:rsidR="00F96113">
        <w:rPr>
          <w:sz w:val="32"/>
          <w:szCs w:val="32"/>
        </w:rPr>
        <w:t>in</w:t>
      </w:r>
      <w:r w:rsidR="00E27660">
        <w:rPr>
          <w:sz w:val="32"/>
          <w:szCs w:val="32"/>
        </w:rPr>
        <w:t xml:space="preserve"> </w:t>
      </w:r>
      <w:r w:rsidR="00FF2F7E">
        <w:rPr>
          <w:sz w:val="32"/>
          <w:szCs w:val="32"/>
        </w:rPr>
        <w:t>experiencing</w:t>
      </w:r>
      <w:r w:rsidR="00E27660">
        <w:rPr>
          <w:sz w:val="32"/>
          <w:szCs w:val="32"/>
        </w:rPr>
        <w:t xml:space="preserve"> community; </w:t>
      </w:r>
      <w:r w:rsidR="00BA427C">
        <w:rPr>
          <w:sz w:val="32"/>
          <w:szCs w:val="32"/>
        </w:rPr>
        <w:t>a monastery community</w:t>
      </w:r>
      <w:r w:rsidR="00E27660">
        <w:rPr>
          <w:sz w:val="32"/>
          <w:szCs w:val="32"/>
        </w:rPr>
        <w:t xml:space="preserve"> </w:t>
      </w:r>
      <w:r w:rsidR="0047502F">
        <w:rPr>
          <w:sz w:val="32"/>
          <w:szCs w:val="32"/>
        </w:rPr>
        <w:t>in which she felt</w:t>
      </w:r>
      <w:r w:rsidR="00E27660">
        <w:rPr>
          <w:sz w:val="32"/>
          <w:szCs w:val="32"/>
        </w:rPr>
        <w:t xml:space="preserve"> accepted</w:t>
      </w:r>
      <w:r w:rsidR="0012137F">
        <w:rPr>
          <w:sz w:val="32"/>
          <w:szCs w:val="32"/>
        </w:rPr>
        <w:t xml:space="preserve">, </w:t>
      </w:r>
      <w:r w:rsidR="00C65100">
        <w:rPr>
          <w:sz w:val="32"/>
          <w:szCs w:val="32"/>
        </w:rPr>
        <w:t>a</w:t>
      </w:r>
      <w:r w:rsidR="00B81907">
        <w:rPr>
          <w:sz w:val="32"/>
          <w:szCs w:val="32"/>
        </w:rPr>
        <w:t xml:space="preserve">nd </w:t>
      </w:r>
      <w:r w:rsidR="00C65100">
        <w:rPr>
          <w:sz w:val="32"/>
          <w:szCs w:val="32"/>
        </w:rPr>
        <w:t xml:space="preserve">a community that </w:t>
      </w:r>
      <w:r w:rsidR="005E113F">
        <w:rPr>
          <w:sz w:val="32"/>
          <w:szCs w:val="32"/>
        </w:rPr>
        <w:t xml:space="preserve">enabled her to find below the surface connections </w:t>
      </w:r>
      <w:r w:rsidR="0072304E">
        <w:rPr>
          <w:sz w:val="32"/>
          <w:szCs w:val="32"/>
        </w:rPr>
        <w:t>with others and with the Spirit.</w:t>
      </w:r>
    </w:p>
    <w:p w14:paraId="15691CC9" w14:textId="425521EA" w:rsidR="00444445" w:rsidRDefault="0072304E">
      <w:pPr>
        <w:rPr>
          <w:sz w:val="32"/>
          <w:szCs w:val="32"/>
        </w:rPr>
      </w:pPr>
      <w:r>
        <w:rPr>
          <w:sz w:val="32"/>
          <w:szCs w:val="32"/>
        </w:rPr>
        <w:lastRenderedPageBreak/>
        <w:t xml:space="preserve">  </w:t>
      </w:r>
      <w:r w:rsidR="00287E0A">
        <w:rPr>
          <w:sz w:val="32"/>
          <w:szCs w:val="32"/>
        </w:rPr>
        <w:t>This idea of community and how to create community has always resonated with me.</w:t>
      </w:r>
      <w:r w:rsidR="00B81907">
        <w:rPr>
          <w:sz w:val="32"/>
          <w:szCs w:val="32"/>
        </w:rPr>
        <w:t xml:space="preserve"> I’ve spent </w:t>
      </w:r>
      <w:r w:rsidR="008B6698">
        <w:rPr>
          <w:sz w:val="32"/>
          <w:szCs w:val="32"/>
        </w:rPr>
        <w:t xml:space="preserve">much of my life searching for community and working to create community.  </w:t>
      </w:r>
      <w:r w:rsidR="001E70C4">
        <w:rPr>
          <w:sz w:val="32"/>
          <w:szCs w:val="32"/>
        </w:rPr>
        <w:t xml:space="preserve">I’ve </w:t>
      </w:r>
      <w:r w:rsidR="008305CE">
        <w:rPr>
          <w:sz w:val="32"/>
          <w:szCs w:val="32"/>
        </w:rPr>
        <w:t>instinctively</w:t>
      </w:r>
      <w:r w:rsidR="001E70C4">
        <w:rPr>
          <w:sz w:val="32"/>
          <w:szCs w:val="32"/>
        </w:rPr>
        <w:t xml:space="preserve"> known that what the world needs now is not just love but community</w:t>
      </w:r>
      <w:r w:rsidR="008305CE">
        <w:rPr>
          <w:sz w:val="32"/>
          <w:szCs w:val="32"/>
        </w:rPr>
        <w:t>, and that is true for every age</w:t>
      </w:r>
      <w:r w:rsidR="00EB7F04">
        <w:rPr>
          <w:sz w:val="32"/>
          <w:szCs w:val="32"/>
        </w:rPr>
        <w:t>.</w:t>
      </w:r>
      <w:r w:rsidR="00DF624A">
        <w:rPr>
          <w:sz w:val="32"/>
          <w:szCs w:val="32"/>
        </w:rPr>
        <w:t xml:space="preserve"> Even in my primary work as a choir director, I’ve also </w:t>
      </w:r>
      <w:r w:rsidR="001C34B7">
        <w:rPr>
          <w:sz w:val="32"/>
          <w:szCs w:val="32"/>
        </w:rPr>
        <w:t xml:space="preserve">wanted singers to find community and a sense of belonging in </w:t>
      </w:r>
      <w:r w:rsidR="006B6601">
        <w:rPr>
          <w:sz w:val="32"/>
          <w:szCs w:val="32"/>
        </w:rPr>
        <w:t>the choir. I love that our church has worked on this over the past few years, especially through our small groups</w:t>
      </w:r>
      <w:r w:rsidR="001D7A86">
        <w:rPr>
          <w:sz w:val="32"/>
          <w:szCs w:val="32"/>
        </w:rPr>
        <w:t xml:space="preserve">, and I see community </w:t>
      </w:r>
      <w:r w:rsidR="00F41D26">
        <w:rPr>
          <w:sz w:val="32"/>
          <w:szCs w:val="32"/>
        </w:rPr>
        <w:t>making a difference</w:t>
      </w:r>
      <w:r w:rsidR="001D7A86">
        <w:rPr>
          <w:sz w:val="32"/>
          <w:szCs w:val="32"/>
        </w:rPr>
        <w:t xml:space="preserve"> in our church almost every day.</w:t>
      </w:r>
    </w:p>
    <w:p w14:paraId="5A955AF9" w14:textId="45A409A7" w:rsidR="00E52BB7" w:rsidRDefault="005121E4">
      <w:pPr>
        <w:rPr>
          <w:sz w:val="32"/>
          <w:szCs w:val="32"/>
        </w:rPr>
      </w:pPr>
      <w:r>
        <w:rPr>
          <w:sz w:val="32"/>
          <w:szCs w:val="32"/>
        </w:rPr>
        <w:t xml:space="preserve">So, if St. Benedict were to come into our church today, what might he tell us? I </w:t>
      </w:r>
      <w:r w:rsidR="00F0597F">
        <w:rPr>
          <w:sz w:val="32"/>
          <w:szCs w:val="32"/>
        </w:rPr>
        <w:t>suspect that</w:t>
      </w:r>
      <w:r w:rsidR="00960E50">
        <w:rPr>
          <w:sz w:val="32"/>
          <w:szCs w:val="32"/>
        </w:rPr>
        <w:t xml:space="preserve"> he might remind us that he also lived in a </w:t>
      </w:r>
      <w:r w:rsidR="006C76E9">
        <w:rPr>
          <w:sz w:val="32"/>
          <w:szCs w:val="32"/>
        </w:rPr>
        <w:t>world that was troubled, divided, uncertain and changing</w:t>
      </w:r>
      <w:r w:rsidR="00F0597F">
        <w:rPr>
          <w:sz w:val="32"/>
          <w:szCs w:val="32"/>
        </w:rPr>
        <w:t>. He could not fix the whole world</w:t>
      </w:r>
      <w:r w:rsidR="001A22C7">
        <w:rPr>
          <w:sz w:val="32"/>
          <w:szCs w:val="32"/>
        </w:rPr>
        <w:t>. So he began with something smaller. A community. A handful of people</w:t>
      </w:r>
      <w:r w:rsidR="003839C2">
        <w:rPr>
          <w:sz w:val="32"/>
          <w:szCs w:val="32"/>
        </w:rPr>
        <w:t xml:space="preserve">. A daily rhythm. A way of treating one another. A way of listening. </w:t>
      </w:r>
      <w:r w:rsidR="00A77157">
        <w:rPr>
          <w:sz w:val="32"/>
          <w:szCs w:val="32"/>
        </w:rPr>
        <w:t>A way of working. A way of praying.</w:t>
      </w:r>
    </w:p>
    <w:p w14:paraId="48017518" w14:textId="04370F67" w:rsidR="00A94F31" w:rsidRDefault="00394BCF">
      <w:pPr>
        <w:rPr>
          <w:sz w:val="32"/>
          <w:szCs w:val="32"/>
        </w:rPr>
      </w:pPr>
      <w:r>
        <w:rPr>
          <w:sz w:val="32"/>
          <w:szCs w:val="32"/>
        </w:rPr>
        <w:t xml:space="preserve">And perhaps that is wisdom for us today. </w:t>
      </w:r>
      <w:r w:rsidR="00ED213D">
        <w:rPr>
          <w:sz w:val="32"/>
          <w:szCs w:val="32"/>
        </w:rPr>
        <w:t xml:space="preserve">We may not be able to heal every division or change every heart. </w:t>
      </w:r>
      <w:r w:rsidR="00EA41DE">
        <w:rPr>
          <w:sz w:val="32"/>
          <w:szCs w:val="32"/>
        </w:rPr>
        <w:t>But</w:t>
      </w:r>
      <w:r w:rsidR="005F2EE7">
        <w:rPr>
          <w:sz w:val="32"/>
          <w:szCs w:val="32"/>
        </w:rPr>
        <w:t xml:space="preserve"> through our church and through </w:t>
      </w:r>
      <w:r w:rsidR="008543E3">
        <w:rPr>
          <w:sz w:val="32"/>
          <w:szCs w:val="32"/>
        </w:rPr>
        <w:t>our neighborhoods and through our interactions</w:t>
      </w:r>
      <w:r w:rsidR="009E466E">
        <w:rPr>
          <w:sz w:val="32"/>
          <w:szCs w:val="32"/>
        </w:rPr>
        <w:t xml:space="preserve"> we can create </w:t>
      </w:r>
      <w:r w:rsidR="00974E02">
        <w:rPr>
          <w:sz w:val="32"/>
          <w:szCs w:val="32"/>
        </w:rPr>
        <w:t xml:space="preserve">monasteries of the heart </w:t>
      </w:r>
      <w:r w:rsidR="00CF5000">
        <w:rPr>
          <w:sz w:val="32"/>
          <w:szCs w:val="32"/>
        </w:rPr>
        <w:t>through which we</w:t>
      </w:r>
      <w:r w:rsidR="00EA41DE">
        <w:rPr>
          <w:sz w:val="32"/>
          <w:szCs w:val="32"/>
        </w:rPr>
        <w:t xml:space="preserve"> decide how we will live with the people around us. </w:t>
      </w:r>
      <w:r w:rsidR="00D42CC7">
        <w:rPr>
          <w:sz w:val="32"/>
          <w:szCs w:val="32"/>
        </w:rPr>
        <w:t xml:space="preserve">And perhaps that is </w:t>
      </w:r>
      <w:r w:rsidR="00644A49">
        <w:rPr>
          <w:sz w:val="32"/>
          <w:szCs w:val="32"/>
        </w:rPr>
        <w:t xml:space="preserve">how </w:t>
      </w:r>
      <w:r w:rsidR="00D42CC7">
        <w:rPr>
          <w:sz w:val="32"/>
          <w:szCs w:val="32"/>
        </w:rPr>
        <w:t xml:space="preserve">the </w:t>
      </w:r>
      <w:r w:rsidR="005D7C99">
        <w:rPr>
          <w:sz w:val="32"/>
          <w:szCs w:val="32"/>
        </w:rPr>
        <w:t xml:space="preserve">world </w:t>
      </w:r>
      <w:r w:rsidR="004E1FEE">
        <w:rPr>
          <w:sz w:val="32"/>
          <w:szCs w:val="32"/>
        </w:rPr>
        <w:t>changes – through ordinary people practicing a different way of being human</w:t>
      </w:r>
      <w:r w:rsidR="00F41246">
        <w:rPr>
          <w:sz w:val="32"/>
          <w:szCs w:val="32"/>
        </w:rPr>
        <w:t xml:space="preserve">. </w:t>
      </w:r>
      <w:r w:rsidR="00A97503">
        <w:rPr>
          <w:sz w:val="32"/>
          <w:szCs w:val="32"/>
        </w:rPr>
        <w:t xml:space="preserve"> </w:t>
      </w:r>
      <w:r w:rsidR="003578F9">
        <w:rPr>
          <w:sz w:val="32"/>
          <w:szCs w:val="32"/>
        </w:rPr>
        <w:t xml:space="preserve">Not </w:t>
      </w:r>
      <w:r w:rsidR="00006EE3">
        <w:rPr>
          <w:sz w:val="32"/>
          <w:szCs w:val="32"/>
        </w:rPr>
        <w:t xml:space="preserve">through </w:t>
      </w:r>
      <w:r w:rsidR="003578F9">
        <w:rPr>
          <w:sz w:val="32"/>
          <w:szCs w:val="32"/>
        </w:rPr>
        <w:t xml:space="preserve">escaping the world, but </w:t>
      </w:r>
      <w:r w:rsidR="0066761E">
        <w:rPr>
          <w:sz w:val="32"/>
          <w:szCs w:val="32"/>
        </w:rPr>
        <w:t xml:space="preserve">through </w:t>
      </w:r>
      <w:r w:rsidR="003578F9">
        <w:rPr>
          <w:sz w:val="32"/>
          <w:szCs w:val="32"/>
        </w:rPr>
        <w:t>living in the world in a different way.</w:t>
      </w:r>
      <w:r w:rsidR="0066761E">
        <w:rPr>
          <w:sz w:val="32"/>
          <w:szCs w:val="32"/>
        </w:rPr>
        <w:t xml:space="preserve"> </w:t>
      </w:r>
      <w:r w:rsidR="003C4D09">
        <w:rPr>
          <w:sz w:val="32"/>
          <w:szCs w:val="32"/>
        </w:rPr>
        <w:t>It sounds freeing and peaceful and joyful. It sounds like the kin</w:t>
      </w:r>
      <w:r w:rsidR="00786C74">
        <w:rPr>
          <w:sz w:val="32"/>
          <w:szCs w:val="32"/>
        </w:rPr>
        <w:t>-dom of God on earth.</w:t>
      </w:r>
      <w:r w:rsidR="005425AD">
        <w:rPr>
          <w:sz w:val="32"/>
          <w:szCs w:val="32"/>
        </w:rPr>
        <w:t xml:space="preserve"> </w:t>
      </w:r>
      <w:r w:rsidR="00A94F31">
        <w:rPr>
          <w:sz w:val="32"/>
          <w:szCs w:val="32"/>
        </w:rPr>
        <w:t>May it be so for each of us, and for all creation.</w:t>
      </w:r>
      <w:r w:rsidR="00047336">
        <w:rPr>
          <w:sz w:val="32"/>
          <w:szCs w:val="32"/>
        </w:rPr>
        <w:t xml:space="preserve"> Amen.</w:t>
      </w:r>
    </w:p>
    <w:p w14:paraId="4D051605" w14:textId="051B45ED" w:rsidR="00676CB8" w:rsidRDefault="00676CB8">
      <w:pPr>
        <w:rPr>
          <w:sz w:val="32"/>
          <w:szCs w:val="32"/>
        </w:rPr>
      </w:pPr>
    </w:p>
    <w:p w14:paraId="6D28C129" w14:textId="109F83C8" w:rsidR="00C67368" w:rsidRDefault="00C67368">
      <w:pPr>
        <w:rPr>
          <w:sz w:val="32"/>
          <w:szCs w:val="32"/>
        </w:rPr>
      </w:pPr>
    </w:p>
    <w:p w14:paraId="18ED8C6A" w14:textId="77777777" w:rsidR="00C35B76" w:rsidRDefault="00C35B76">
      <w:pPr>
        <w:rPr>
          <w:sz w:val="32"/>
          <w:szCs w:val="32"/>
        </w:rPr>
      </w:pPr>
    </w:p>
    <w:p w14:paraId="7BFECB09" w14:textId="77777777" w:rsidR="00287E0A" w:rsidRPr="00F97206" w:rsidRDefault="00287E0A">
      <w:pPr>
        <w:rPr>
          <w:sz w:val="32"/>
          <w:szCs w:val="32"/>
        </w:rPr>
      </w:pPr>
    </w:p>
    <w:sectPr w:rsidR="00287E0A" w:rsidRPr="00F9720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57E0BE" w14:textId="77777777" w:rsidR="002217C4" w:rsidRDefault="002217C4" w:rsidP="00942A1D">
      <w:pPr>
        <w:spacing w:after="0" w:line="240" w:lineRule="auto"/>
      </w:pPr>
      <w:r>
        <w:separator/>
      </w:r>
    </w:p>
  </w:endnote>
  <w:endnote w:type="continuationSeparator" w:id="0">
    <w:p w14:paraId="422340D0" w14:textId="77777777" w:rsidR="002217C4" w:rsidRDefault="002217C4" w:rsidP="00942A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484A09" w14:textId="77777777" w:rsidR="002217C4" w:rsidRDefault="002217C4" w:rsidP="00942A1D">
      <w:pPr>
        <w:spacing w:after="0" w:line="240" w:lineRule="auto"/>
      </w:pPr>
      <w:r>
        <w:separator/>
      </w:r>
    </w:p>
  </w:footnote>
  <w:footnote w:type="continuationSeparator" w:id="0">
    <w:p w14:paraId="3999A90A" w14:textId="77777777" w:rsidR="002217C4" w:rsidRDefault="002217C4" w:rsidP="00942A1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206"/>
    <w:rsid w:val="000024A0"/>
    <w:rsid w:val="000056EF"/>
    <w:rsid w:val="00006EE3"/>
    <w:rsid w:val="0001371F"/>
    <w:rsid w:val="00017B52"/>
    <w:rsid w:val="00040B65"/>
    <w:rsid w:val="00043BE0"/>
    <w:rsid w:val="000444F2"/>
    <w:rsid w:val="00044A36"/>
    <w:rsid w:val="00046E8E"/>
    <w:rsid w:val="00047336"/>
    <w:rsid w:val="00053EBA"/>
    <w:rsid w:val="00065D78"/>
    <w:rsid w:val="000758BA"/>
    <w:rsid w:val="00083DF0"/>
    <w:rsid w:val="000929F0"/>
    <w:rsid w:val="00097448"/>
    <w:rsid w:val="000A2553"/>
    <w:rsid w:val="000A3C66"/>
    <w:rsid w:val="000A5618"/>
    <w:rsid w:val="000B29EB"/>
    <w:rsid w:val="000C0905"/>
    <w:rsid w:val="000C4A49"/>
    <w:rsid w:val="000D4C4E"/>
    <w:rsid w:val="000F3EB5"/>
    <w:rsid w:val="000F6D85"/>
    <w:rsid w:val="00105286"/>
    <w:rsid w:val="0012137F"/>
    <w:rsid w:val="00122A17"/>
    <w:rsid w:val="00126FB9"/>
    <w:rsid w:val="00156E8B"/>
    <w:rsid w:val="00194F74"/>
    <w:rsid w:val="001A22C7"/>
    <w:rsid w:val="001C34B7"/>
    <w:rsid w:val="001D7A86"/>
    <w:rsid w:val="001E423C"/>
    <w:rsid w:val="001E6676"/>
    <w:rsid w:val="001E70C4"/>
    <w:rsid w:val="00201F26"/>
    <w:rsid w:val="00210CC5"/>
    <w:rsid w:val="002111F2"/>
    <w:rsid w:val="0022110E"/>
    <w:rsid w:val="002217C4"/>
    <w:rsid w:val="0022368D"/>
    <w:rsid w:val="002317F8"/>
    <w:rsid w:val="00275D67"/>
    <w:rsid w:val="00287E0A"/>
    <w:rsid w:val="002C36B2"/>
    <w:rsid w:val="002C41A8"/>
    <w:rsid w:val="002F293D"/>
    <w:rsid w:val="00304717"/>
    <w:rsid w:val="00317E28"/>
    <w:rsid w:val="003214DD"/>
    <w:rsid w:val="00321DF6"/>
    <w:rsid w:val="003578F9"/>
    <w:rsid w:val="003604E8"/>
    <w:rsid w:val="0036350B"/>
    <w:rsid w:val="0037113C"/>
    <w:rsid w:val="003839C2"/>
    <w:rsid w:val="00394BCF"/>
    <w:rsid w:val="003B69BD"/>
    <w:rsid w:val="003C4D09"/>
    <w:rsid w:val="003C4F27"/>
    <w:rsid w:val="003D146D"/>
    <w:rsid w:val="003D3F25"/>
    <w:rsid w:val="003E5669"/>
    <w:rsid w:val="003F63BA"/>
    <w:rsid w:val="00420639"/>
    <w:rsid w:val="00444445"/>
    <w:rsid w:val="00456F8A"/>
    <w:rsid w:val="0047502F"/>
    <w:rsid w:val="00475202"/>
    <w:rsid w:val="00476990"/>
    <w:rsid w:val="0048331B"/>
    <w:rsid w:val="004A14D3"/>
    <w:rsid w:val="004A2C7A"/>
    <w:rsid w:val="004C053C"/>
    <w:rsid w:val="004E1FEE"/>
    <w:rsid w:val="005121E4"/>
    <w:rsid w:val="00536617"/>
    <w:rsid w:val="00540D63"/>
    <w:rsid w:val="005425AD"/>
    <w:rsid w:val="005471E5"/>
    <w:rsid w:val="00547C05"/>
    <w:rsid w:val="00552EA5"/>
    <w:rsid w:val="00561607"/>
    <w:rsid w:val="005B6198"/>
    <w:rsid w:val="005D7C99"/>
    <w:rsid w:val="005E113F"/>
    <w:rsid w:val="005E6EA7"/>
    <w:rsid w:val="005F1F1A"/>
    <w:rsid w:val="005F2EE7"/>
    <w:rsid w:val="005F76E6"/>
    <w:rsid w:val="00600F25"/>
    <w:rsid w:val="006242CA"/>
    <w:rsid w:val="006301ED"/>
    <w:rsid w:val="00640B94"/>
    <w:rsid w:val="00644A49"/>
    <w:rsid w:val="0064655B"/>
    <w:rsid w:val="00647367"/>
    <w:rsid w:val="00662EC8"/>
    <w:rsid w:val="006670EB"/>
    <w:rsid w:val="0066761E"/>
    <w:rsid w:val="00676CB8"/>
    <w:rsid w:val="00682932"/>
    <w:rsid w:val="00683593"/>
    <w:rsid w:val="006B63BB"/>
    <w:rsid w:val="006B6601"/>
    <w:rsid w:val="006C76E9"/>
    <w:rsid w:val="006E1B51"/>
    <w:rsid w:val="006E6743"/>
    <w:rsid w:val="006F55DB"/>
    <w:rsid w:val="00715144"/>
    <w:rsid w:val="0072033E"/>
    <w:rsid w:val="00722E3A"/>
    <w:rsid w:val="0072304E"/>
    <w:rsid w:val="007407F0"/>
    <w:rsid w:val="00742BF1"/>
    <w:rsid w:val="0074782D"/>
    <w:rsid w:val="00750C0E"/>
    <w:rsid w:val="00754302"/>
    <w:rsid w:val="00786C74"/>
    <w:rsid w:val="007A6D33"/>
    <w:rsid w:val="008305CE"/>
    <w:rsid w:val="00853A8D"/>
    <w:rsid w:val="008543E3"/>
    <w:rsid w:val="00883EBD"/>
    <w:rsid w:val="008B47D2"/>
    <w:rsid w:val="008B520E"/>
    <w:rsid w:val="008B5E98"/>
    <w:rsid w:val="008B6698"/>
    <w:rsid w:val="008D5165"/>
    <w:rsid w:val="008F0957"/>
    <w:rsid w:val="00926B8C"/>
    <w:rsid w:val="00930C45"/>
    <w:rsid w:val="00942A1D"/>
    <w:rsid w:val="0095617E"/>
    <w:rsid w:val="00960E50"/>
    <w:rsid w:val="00974E02"/>
    <w:rsid w:val="00984F56"/>
    <w:rsid w:val="0099449F"/>
    <w:rsid w:val="009B59C8"/>
    <w:rsid w:val="009D278A"/>
    <w:rsid w:val="009D6411"/>
    <w:rsid w:val="009E466E"/>
    <w:rsid w:val="009E578C"/>
    <w:rsid w:val="009F24ED"/>
    <w:rsid w:val="00A004B9"/>
    <w:rsid w:val="00A15837"/>
    <w:rsid w:val="00A217D1"/>
    <w:rsid w:val="00A37D9E"/>
    <w:rsid w:val="00A43400"/>
    <w:rsid w:val="00A76C2E"/>
    <w:rsid w:val="00A77157"/>
    <w:rsid w:val="00A91FF9"/>
    <w:rsid w:val="00A94F31"/>
    <w:rsid w:val="00A97503"/>
    <w:rsid w:val="00AA0B44"/>
    <w:rsid w:val="00AA1235"/>
    <w:rsid w:val="00AA155B"/>
    <w:rsid w:val="00AA54CE"/>
    <w:rsid w:val="00AB4ECE"/>
    <w:rsid w:val="00AD6F45"/>
    <w:rsid w:val="00B01699"/>
    <w:rsid w:val="00B1034B"/>
    <w:rsid w:val="00B127EC"/>
    <w:rsid w:val="00B136D3"/>
    <w:rsid w:val="00B62B5C"/>
    <w:rsid w:val="00B74D7B"/>
    <w:rsid w:val="00B81907"/>
    <w:rsid w:val="00B926CD"/>
    <w:rsid w:val="00BA427C"/>
    <w:rsid w:val="00C10626"/>
    <w:rsid w:val="00C1101D"/>
    <w:rsid w:val="00C24521"/>
    <w:rsid w:val="00C26447"/>
    <w:rsid w:val="00C35B76"/>
    <w:rsid w:val="00C65100"/>
    <w:rsid w:val="00C67034"/>
    <w:rsid w:val="00C67368"/>
    <w:rsid w:val="00C75508"/>
    <w:rsid w:val="00C76138"/>
    <w:rsid w:val="00C774F8"/>
    <w:rsid w:val="00C951ED"/>
    <w:rsid w:val="00CA6DD5"/>
    <w:rsid w:val="00CB1EF3"/>
    <w:rsid w:val="00CB20CD"/>
    <w:rsid w:val="00CB42ED"/>
    <w:rsid w:val="00CE0525"/>
    <w:rsid w:val="00CE1A82"/>
    <w:rsid w:val="00CE30E2"/>
    <w:rsid w:val="00CF0717"/>
    <w:rsid w:val="00CF2BD4"/>
    <w:rsid w:val="00CF5000"/>
    <w:rsid w:val="00D06B8C"/>
    <w:rsid w:val="00D15AAE"/>
    <w:rsid w:val="00D42CC7"/>
    <w:rsid w:val="00D53044"/>
    <w:rsid w:val="00D566D7"/>
    <w:rsid w:val="00D92368"/>
    <w:rsid w:val="00D9481A"/>
    <w:rsid w:val="00DC5B81"/>
    <w:rsid w:val="00DF624A"/>
    <w:rsid w:val="00E074EF"/>
    <w:rsid w:val="00E13158"/>
    <w:rsid w:val="00E148DF"/>
    <w:rsid w:val="00E1574B"/>
    <w:rsid w:val="00E27660"/>
    <w:rsid w:val="00E52BB7"/>
    <w:rsid w:val="00E6236C"/>
    <w:rsid w:val="00E72726"/>
    <w:rsid w:val="00E92A34"/>
    <w:rsid w:val="00EA41DE"/>
    <w:rsid w:val="00EA50A3"/>
    <w:rsid w:val="00EB19BD"/>
    <w:rsid w:val="00EB7F04"/>
    <w:rsid w:val="00ED213D"/>
    <w:rsid w:val="00ED4DB8"/>
    <w:rsid w:val="00EE73C3"/>
    <w:rsid w:val="00EF4142"/>
    <w:rsid w:val="00F050A8"/>
    <w:rsid w:val="00F0597F"/>
    <w:rsid w:val="00F07EBA"/>
    <w:rsid w:val="00F12017"/>
    <w:rsid w:val="00F41246"/>
    <w:rsid w:val="00F41D26"/>
    <w:rsid w:val="00F57F42"/>
    <w:rsid w:val="00F639FF"/>
    <w:rsid w:val="00F96113"/>
    <w:rsid w:val="00F96458"/>
    <w:rsid w:val="00F97206"/>
    <w:rsid w:val="00FA2DF8"/>
    <w:rsid w:val="00FE14DB"/>
    <w:rsid w:val="00FF20CC"/>
    <w:rsid w:val="00FF2F7E"/>
    <w:rsid w:val="00FF5E98"/>
    <w:rsid w:val="00FF7A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38E8F"/>
  <w15:chartTrackingRefBased/>
  <w15:docId w15:val="{FFDE291B-E237-41E8-9EEF-40C73AACF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972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972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972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972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972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972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72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72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72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72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972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972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72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72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72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72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72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7206"/>
    <w:rPr>
      <w:rFonts w:eastAsiaTheme="majorEastAsia" w:cstheme="majorBidi"/>
      <w:color w:val="272727" w:themeColor="text1" w:themeTint="D8"/>
    </w:rPr>
  </w:style>
  <w:style w:type="paragraph" w:styleId="Title">
    <w:name w:val="Title"/>
    <w:basedOn w:val="Normal"/>
    <w:next w:val="Normal"/>
    <w:link w:val="TitleChar"/>
    <w:uiPriority w:val="10"/>
    <w:qFormat/>
    <w:rsid w:val="00F972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72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72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72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7206"/>
    <w:pPr>
      <w:spacing w:before="160"/>
      <w:jc w:val="center"/>
    </w:pPr>
    <w:rPr>
      <w:i/>
      <w:iCs/>
      <w:color w:val="404040" w:themeColor="text1" w:themeTint="BF"/>
    </w:rPr>
  </w:style>
  <w:style w:type="character" w:customStyle="1" w:styleId="QuoteChar">
    <w:name w:val="Quote Char"/>
    <w:basedOn w:val="DefaultParagraphFont"/>
    <w:link w:val="Quote"/>
    <w:uiPriority w:val="29"/>
    <w:rsid w:val="00F97206"/>
    <w:rPr>
      <w:i/>
      <w:iCs/>
      <w:color w:val="404040" w:themeColor="text1" w:themeTint="BF"/>
    </w:rPr>
  </w:style>
  <w:style w:type="paragraph" w:styleId="ListParagraph">
    <w:name w:val="List Paragraph"/>
    <w:basedOn w:val="Normal"/>
    <w:uiPriority w:val="34"/>
    <w:qFormat/>
    <w:rsid w:val="00F97206"/>
    <w:pPr>
      <w:ind w:left="720"/>
      <w:contextualSpacing/>
    </w:pPr>
  </w:style>
  <w:style w:type="character" w:styleId="IntenseEmphasis">
    <w:name w:val="Intense Emphasis"/>
    <w:basedOn w:val="DefaultParagraphFont"/>
    <w:uiPriority w:val="21"/>
    <w:qFormat/>
    <w:rsid w:val="00F97206"/>
    <w:rPr>
      <w:i/>
      <w:iCs/>
      <w:color w:val="0F4761" w:themeColor="accent1" w:themeShade="BF"/>
    </w:rPr>
  </w:style>
  <w:style w:type="paragraph" w:styleId="IntenseQuote">
    <w:name w:val="Intense Quote"/>
    <w:basedOn w:val="Normal"/>
    <w:next w:val="Normal"/>
    <w:link w:val="IntenseQuoteChar"/>
    <w:uiPriority w:val="30"/>
    <w:qFormat/>
    <w:rsid w:val="00F972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7206"/>
    <w:rPr>
      <w:i/>
      <w:iCs/>
      <w:color w:val="0F4761" w:themeColor="accent1" w:themeShade="BF"/>
    </w:rPr>
  </w:style>
  <w:style w:type="character" w:styleId="IntenseReference">
    <w:name w:val="Intense Reference"/>
    <w:basedOn w:val="DefaultParagraphFont"/>
    <w:uiPriority w:val="32"/>
    <w:qFormat/>
    <w:rsid w:val="00F97206"/>
    <w:rPr>
      <w:b/>
      <w:bCs/>
      <w:smallCaps/>
      <w:color w:val="0F4761" w:themeColor="accent1" w:themeShade="BF"/>
      <w:spacing w:val="5"/>
    </w:rPr>
  </w:style>
  <w:style w:type="paragraph" w:styleId="Header">
    <w:name w:val="header"/>
    <w:basedOn w:val="Normal"/>
    <w:link w:val="HeaderChar"/>
    <w:uiPriority w:val="99"/>
    <w:unhideWhenUsed/>
    <w:rsid w:val="00942A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2A1D"/>
  </w:style>
  <w:style w:type="paragraph" w:styleId="Footer">
    <w:name w:val="footer"/>
    <w:basedOn w:val="Normal"/>
    <w:link w:val="FooterChar"/>
    <w:uiPriority w:val="99"/>
    <w:unhideWhenUsed/>
    <w:rsid w:val="00942A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2A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596</TotalTime>
  <Pages>7</Pages>
  <Words>1491</Words>
  <Characters>8500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Acker</dc:creator>
  <cp:keywords/>
  <dc:description/>
  <cp:lastModifiedBy>mark Acker</cp:lastModifiedBy>
  <cp:revision>214</cp:revision>
  <dcterms:created xsi:type="dcterms:W3CDTF">2026-09-12T14:03:00Z</dcterms:created>
  <dcterms:modified xsi:type="dcterms:W3CDTF">2026-09-13T10:17:00Z</dcterms:modified>
</cp:coreProperties>
</file>